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F" w:rsidRDefault="007E58CF" w:rsidP="00431655">
      <w:pPr>
        <w:pStyle w:val="Tekstpodstawowy2"/>
        <w:jc w:val="center"/>
        <w:rPr>
          <w:sz w:val="32"/>
          <w:szCs w:val="32"/>
        </w:rPr>
      </w:pPr>
      <w:r w:rsidRPr="007E58CF">
        <w:rPr>
          <w:sz w:val="32"/>
          <w:szCs w:val="32"/>
        </w:rPr>
        <w:t xml:space="preserve">Sposoby sprawdzania osiągnięć edukacyjnych </w:t>
      </w:r>
      <w:r>
        <w:rPr>
          <w:sz w:val="32"/>
          <w:szCs w:val="32"/>
        </w:rPr>
        <w:t>u</w:t>
      </w:r>
      <w:r w:rsidRPr="007E58CF">
        <w:rPr>
          <w:sz w:val="32"/>
          <w:szCs w:val="32"/>
        </w:rPr>
        <w:t>czniów.</w:t>
      </w:r>
    </w:p>
    <w:p w:rsidR="00431655" w:rsidRDefault="00431655" w:rsidP="00431655">
      <w:pPr>
        <w:pStyle w:val="Tekstpodstawowy2"/>
        <w:jc w:val="center"/>
        <w:rPr>
          <w:sz w:val="28"/>
        </w:rPr>
      </w:pPr>
      <w:r>
        <w:rPr>
          <w:sz w:val="28"/>
        </w:rPr>
        <w:t>Zajęcia techniczne</w:t>
      </w:r>
    </w:p>
    <w:p w:rsidR="00431655" w:rsidRDefault="00431655" w:rsidP="007E58CF">
      <w:pPr>
        <w:pStyle w:val="Tekstpodstawowy2"/>
        <w:rPr>
          <w:b w:val="0"/>
          <w:bCs w:val="0"/>
        </w:rPr>
      </w:pPr>
    </w:p>
    <w:p w:rsidR="007E58CF" w:rsidRPr="007E58CF" w:rsidRDefault="007E58CF" w:rsidP="007E58CF">
      <w:pPr>
        <w:spacing w:before="120" w:after="240" w:line="240" w:lineRule="auto"/>
        <w:ind w:left="0" w:firstLine="0"/>
        <w:rPr>
          <w:b/>
          <w:bCs/>
          <w:sz w:val="28"/>
          <w:szCs w:val="28"/>
        </w:rPr>
      </w:pPr>
      <w:r w:rsidRPr="007E58CF">
        <w:rPr>
          <w:b/>
          <w:bCs/>
          <w:sz w:val="28"/>
          <w:szCs w:val="28"/>
        </w:rPr>
        <w:t>l .  Formy aktywności na ocenę półroczną (roczną):</w:t>
      </w:r>
    </w:p>
    <w:p w:rsidR="007E58CF" w:rsidRPr="007E58CF" w:rsidRDefault="007E58CF" w:rsidP="007E58CF">
      <w:pPr>
        <w:numPr>
          <w:ilvl w:val="0"/>
          <w:numId w:val="1"/>
        </w:numPr>
        <w:spacing w:before="120" w:after="240" w:line="240" w:lineRule="auto"/>
        <w:rPr>
          <w:sz w:val="28"/>
          <w:szCs w:val="28"/>
        </w:rPr>
      </w:pPr>
      <w:r w:rsidRPr="007E58CF">
        <w:rPr>
          <w:sz w:val="28"/>
          <w:szCs w:val="28"/>
        </w:rPr>
        <w:t>Prace uczniów</w:t>
      </w:r>
    </w:p>
    <w:p w:rsidR="007E58CF" w:rsidRPr="007E58CF" w:rsidRDefault="007E58CF" w:rsidP="007E58CF">
      <w:pPr>
        <w:numPr>
          <w:ilvl w:val="0"/>
          <w:numId w:val="1"/>
        </w:numPr>
        <w:spacing w:before="120" w:after="240" w:line="240" w:lineRule="auto"/>
        <w:rPr>
          <w:sz w:val="28"/>
          <w:szCs w:val="28"/>
        </w:rPr>
      </w:pPr>
      <w:r w:rsidRPr="007E58CF">
        <w:rPr>
          <w:sz w:val="28"/>
          <w:szCs w:val="28"/>
        </w:rPr>
        <w:t>Sprawdziany ustne i pisemne</w:t>
      </w:r>
    </w:p>
    <w:p w:rsidR="007E58CF" w:rsidRPr="007E58CF" w:rsidRDefault="007E58CF" w:rsidP="007E58CF">
      <w:pPr>
        <w:numPr>
          <w:ilvl w:val="0"/>
          <w:numId w:val="1"/>
        </w:numPr>
        <w:spacing w:before="120" w:after="240" w:line="240" w:lineRule="auto"/>
        <w:rPr>
          <w:sz w:val="28"/>
          <w:szCs w:val="28"/>
        </w:rPr>
      </w:pPr>
      <w:r w:rsidRPr="007E58CF">
        <w:rPr>
          <w:sz w:val="28"/>
          <w:szCs w:val="28"/>
        </w:rPr>
        <w:t xml:space="preserve">Przygotowanie </w:t>
      </w:r>
    </w:p>
    <w:p w:rsidR="007E58CF" w:rsidRPr="007E58CF" w:rsidRDefault="007E58CF" w:rsidP="007E58CF">
      <w:pPr>
        <w:numPr>
          <w:ilvl w:val="0"/>
          <w:numId w:val="1"/>
        </w:numPr>
        <w:spacing w:before="120" w:after="240" w:line="240" w:lineRule="auto"/>
        <w:rPr>
          <w:sz w:val="28"/>
          <w:szCs w:val="28"/>
        </w:rPr>
      </w:pPr>
      <w:r w:rsidRPr="007E58CF">
        <w:rPr>
          <w:sz w:val="28"/>
          <w:szCs w:val="28"/>
        </w:rPr>
        <w:t>Prace dodatkowe</w:t>
      </w:r>
    </w:p>
    <w:p w:rsidR="00431655" w:rsidRPr="00431655" w:rsidRDefault="00431655" w:rsidP="00431655">
      <w:pPr>
        <w:spacing w:before="820" w:line="240" w:lineRule="auto"/>
        <w:ind w:left="0" w:firstLine="0"/>
        <w:rPr>
          <w:b/>
          <w:bCs/>
          <w:sz w:val="28"/>
          <w:szCs w:val="28"/>
        </w:rPr>
      </w:pPr>
      <w:r w:rsidRPr="00431655">
        <w:rPr>
          <w:b/>
          <w:bCs/>
          <w:sz w:val="28"/>
          <w:szCs w:val="28"/>
        </w:rPr>
        <w:t xml:space="preserve">Zakopane, 01 września 2016r.                                 Nauczyciel przedmiotu: </w:t>
      </w:r>
      <w:r>
        <w:rPr>
          <w:b/>
          <w:bCs/>
          <w:sz w:val="28"/>
          <w:szCs w:val="28"/>
        </w:rPr>
        <w:t xml:space="preserve">         </w:t>
      </w:r>
      <w:r w:rsidRPr="00431655"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br/>
        <w:t xml:space="preserve">                                                                                         </w:t>
      </w:r>
      <w:r w:rsidRPr="00431655">
        <w:rPr>
          <w:b/>
          <w:bCs/>
          <w:sz w:val="28"/>
          <w:szCs w:val="28"/>
        </w:rPr>
        <w:t>Magdalena Mierczak</w:t>
      </w:r>
      <w:r w:rsidRPr="00431655">
        <w:rPr>
          <w:b/>
          <w:bCs/>
          <w:sz w:val="28"/>
          <w:szCs w:val="28"/>
        </w:rPr>
        <w:br/>
      </w:r>
    </w:p>
    <w:p w:rsidR="009B7B8F" w:rsidRPr="007E58CF" w:rsidRDefault="009B7B8F">
      <w:pPr>
        <w:rPr>
          <w:sz w:val="28"/>
          <w:szCs w:val="28"/>
        </w:rPr>
      </w:pPr>
    </w:p>
    <w:sectPr w:rsidR="009B7B8F" w:rsidRPr="007E58CF" w:rsidSect="007E58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33" w:rsidRDefault="00967533" w:rsidP="007E58CF">
      <w:pPr>
        <w:spacing w:line="240" w:lineRule="auto"/>
      </w:pPr>
      <w:r>
        <w:separator/>
      </w:r>
    </w:p>
  </w:endnote>
  <w:endnote w:type="continuationSeparator" w:id="1">
    <w:p w:rsidR="00967533" w:rsidRDefault="00967533" w:rsidP="007E5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33" w:rsidRDefault="00967533" w:rsidP="007E58CF">
      <w:pPr>
        <w:spacing w:line="240" w:lineRule="auto"/>
      </w:pPr>
      <w:r>
        <w:separator/>
      </w:r>
    </w:p>
  </w:footnote>
  <w:footnote w:type="continuationSeparator" w:id="1">
    <w:p w:rsidR="00967533" w:rsidRDefault="00967533" w:rsidP="007E5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1C48"/>
    <w:multiLevelType w:val="hybridMultilevel"/>
    <w:tmpl w:val="5ECE7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CF"/>
    <w:rsid w:val="00296D43"/>
    <w:rsid w:val="0032260F"/>
    <w:rsid w:val="00431655"/>
    <w:rsid w:val="007E58CF"/>
    <w:rsid w:val="007F68C7"/>
    <w:rsid w:val="008C3239"/>
    <w:rsid w:val="00967533"/>
    <w:rsid w:val="009B7B8F"/>
    <w:rsid w:val="009C0B23"/>
    <w:rsid w:val="00A3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CF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E58CF"/>
    <w:pPr>
      <w:spacing w:line="458" w:lineRule="auto"/>
      <w:ind w:left="0" w:right="1600" w:firstLine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58CF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58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8C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58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8C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3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411</Characters>
  <Application>Microsoft Office Word</Application>
  <DocSecurity>0</DocSecurity>
  <Lines>3</Lines>
  <Paragraphs>1</Paragraphs>
  <ScaleCrop>false</ScaleCrop>
  <Company>Acer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Dom</cp:lastModifiedBy>
  <cp:revision>4</cp:revision>
  <dcterms:created xsi:type="dcterms:W3CDTF">2015-09-06T14:06:00Z</dcterms:created>
  <dcterms:modified xsi:type="dcterms:W3CDTF">2016-09-06T13:24:00Z</dcterms:modified>
</cp:coreProperties>
</file>